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3522" w14:textId="77777777" w:rsidR="00D913A6" w:rsidRPr="00E2624D" w:rsidRDefault="00D913A6">
      <w:pPr>
        <w:jc w:val="both"/>
        <w:rPr>
          <w:sz w:val="28"/>
          <w:lang w:val="lv-LV"/>
        </w:rPr>
      </w:pPr>
    </w:p>
    <w:p w14:paraId="074E352A" w14:textId="77777777" w:rsidR="00605776" w:rsidRDefault="00605776" w:rsidP="00605776">
      <w:pPr>
        <w:divId w:val="1717267265"/>
        <w:rPr>
          <w:color w:val="000000"/>
          <w:sz w:val="28"/>
          <w:szCs w:val="28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4B43C2A9" w14:textId="77777777" w:rsidR="00BF4B8E" w:rsidRPr="00E2624D" w:rsidRDefault="00BF4B8E" w:rsidP="00605776">
      <w:pPr>
        <w:divId w:val="1717267265"/>
        <w:rPr>
          <w:color w:val="000000"/>
          <w:sz w:val="27"/>
          <w:szCs w:val="27"/>
          <w:lang w:val="lv-LV"/>
        </w:rPr>
      </w:pPr>
    </w:p>
    <w:tbl>
      <w:tblPr>
        <w:tblW w:w="937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898"/>
        <w:gridCol w:w="4298"/>
      </w:tblGrid>
      <w:tr w:rsidR="00605776" w:rsidRPr="00E2624D" w14:paraId="074E352E" w14:textId="77777777" w:rsidTr="00BF4B8E">
        <w:trPr>
          <w:divId w:val="1717267265"/>
        </w:trPr>
        <w:tc>
          <w:tcPr>
            <w:tcW w:w="4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352B" w14:textId="77777777" w:rsidR="00605776" w:rsidRPr="00E2624D" w:rsidRDefault="00605776">
            <w:pPr>
              <w:rPr>
                <w:lang w:val="lv-LV"/>
              </w:rPr>
            </w:pPr>
            <w:r w:rsidRPr="00E2624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352C" w14:textId="77777777" w:rsidR="00605776" w:rsidRPr="00E2624D" w:rsidRDefault="00605776">
            <w:pPr>
              <w:rPr>
                <w:lang w:val="lv-LV"/>
              </w:rPr>
            </w:pPr>
            <w:r w:rsidRPr="00E2624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352D" w14:textId="4B11D5BC" w:rsidR="00605776" w:rsidRPr="00E2624D" w:rsidRDefault="00605776" w:rsidP="00ED0584">
            <w:pPr>
              <w:tabs>
                <w:tab w:val="left" w:pos="1509"/>
              </w:tabs>
              <w:jc w:val="right"/>
              <w:rPr>
                <w:lang w:val="lv-LV"/>
              </w:rPr>
            </w:pPr>
            <w:r w:rsidRPr="00E2624D">
              <w:rPr>
                <w:rStyle w:val="grame"/>
                <w:sz w:val="28"/>
                <w:szCs w:val="28"/>
                <w:lang w:val="lv-LV"/>
              </w:rPr>
              <w:t>2017.</w:t>
            </w:r>
            <w:r w:rsidR="00BF4B8E">
              <w:rPr>
                <w:rStyle w:val="grame"/>
                <w:sz w:val="28"/>
                <w:szCs w:val="28"/>
                <w:lang w:val="lv-LV"/>
              </w:rPr>
              <w:t> </w:t>
            </w:r>
            <w:r w:rsidRPr="00E2624D">
              <w:rPr>
                <w:rStyle w:val="grame"/>
                <w:sz w:val="28"/>
                <w:szCs w:val="28"/>
                <w:lang w:val="lv-LV"/>
              </w:rPr>
              <w:t>gada</w:t>
            </w:r>
            <w:r w:rsidRPr="00E2624D">
              <w:rPr>
                <w:sz w:val="28"/>
                <w:szCs w:val="28"/>
                <w:lang w:val="lv-LV"/>
              </w:rPr>
              <w:t>  </w:t>
            </w:r>
            <w:r w:rsidR="00BF4B8E">
              <w:rPr>
                <w:sz w:val="28"/>
                <w:szCs w:val="28"/>
                <w:lang w:val="lv-LV"/>
              </w:rPr>
              <w:t> </w:t>
            </w:r>
            <w:r w:rsidRPr="00E2624D">
              <w:rPr>
                <w:rStyle w:val="apple-converted-space"/>
                <w:sz w:val="28"/>
                <w:szCs w:val="28"/>
                <w:lang w:val="lv-LV"/>
              </w:rPr>
              <w:t> </w:t>
            </w:r>
            <w:r w:rsidRPr="00E2624D">
              <w:rPr>
                <w:sz w:val="28"/>
                <w:szCs w:val="28"/>
                <w:lang w:val="lv-LV"/>
              </w:rPr>
              <w:t>.</w:t>
            </w:r>
            <w:r w:rsidR="00E97BD2">
              <w:rPr>
                <w:sz w:val="28"/>
                <w:szCs w:val="28"/>
                <w:lang w:val="lv-LV"/>
              </w:rPr>
              <w:t> </w:t>
            </w:r>
            <w:r w:rsidRPr="00E2624D">
              <w:rPr>
                <w:sz w:val="28"/>
                <w:szCs w:val="28"/>
                <w:lang w:val="lv-LV"/>
              </w:rPr>
              <w:t>jūnijā</w:t>
            </w:r>
          </w:p>
        </w:tc>
      </w:tr>
    </w:tbl>
    <w:p w14:paraId="074E352F" w14:textId="77777777" w:rsidR="00605776" w:rsidRPr="00E2624D" w:rsidRDefault="00605776" w:rsidP="00605776">
      <w:pPr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074E3530" w14:textId="77777777" w:rsidR="00605776" w:rsidRPr="00E2624D" w:rsidRDefault="00605776" w:rsidP="00605776">
      <w:pPr>
        <w:jc w:val="both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074E3531" w14:textId="683469D4" w:rsidR="00605776" w:rsidRPr="00E2624D" w:rsidRDefault="00605776" w:rsidP="00605776">
      <w:pPr>
        <w:jc w:val="center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b/>
          <w:bCs/>
          <w:color w:val="000000"/>
          <w:sz w:val="28"/>
          <w:szCs w:val="28"/>
          <w:lang w:val="lv-LV"/>
        </w:rPr>
        <w:t>.</w:t>
      </w:r>
      <w:r w:rsidR="00BF4B8E">
        <w:rPr>
          <w:b/>
          <w:bCs/>
          <w:color w:val="000000"/>
          <w:sz w:val="28"/>
          <w:szCs w:val="28"/>
          <w:lang w:val="lv-LV"/>
        </w:rPr>
        <w:t> </w:t>
      </w:r>
      <w:r w:rsidRPr="00E2624D">
        <w:rPr>
          <w:b/>
          <w:bCs/>
          <w:color w:val="000000"/>
          <w:sz w:val="28"/>
          <w:szCs w:val="28"/>
          <w:lang w:val="lv-LV"/>
        </w:rPr>
        <w:t>§</w:t>
      </w:r>
    </w:p>
    <w:p w14:paraId="074E3532" w14:textId="77777777" w:rsidR="00605776" w:rsidRPr="00E2624D" w:rsidRDefault="00605776" w:rsidP="00605776">
      <w:pPr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color w:val="000000"/>
          <w:sz w:val="28"/>
          <w:szCs w:val="28"/>
          <w:lang w:val="lv-LV"/>
        </w:rPr>
        <w:t> </w:t>
      </w:r>
    </w:p>
    <w:p w14:paraId="074E3533" w14:textId="16653C1D" w:rsidR="00605776" w:rsidRPr="00E2624D" w:rsidRDefault="00605776" w:rsidP="00605776">
      <w:pPr>
        <w:jc w:val="center"/>
        <w:divId w:val="1717267265"/>
        <w:rPr>
          <w:color w:val="000000"/>
          <w:sz w:val="27"/>
          <w:szCs w:val="27"/>
          <w:lang w:val="lv-LV"/>
        </w:rPr>
      </w:pPr>
      <w:r w:rsidRPr="00E2624D">
        <w:rPr>
          <w:rStyle w:val="spelle"/>
          <w:b/>
          <w:bCs/>
          <w:color w:val="000000"/>
          <w:sz w:val="28"/>
          <w:szCs w:val="28"/>
          <w:lang w:val="lv-LV"/>
        </w:rPr>
        <w:t>Likumprojekts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="00BF4B8E">
        <w:rPr>
          <w:b/>
          <w:bCs/>
          <w:color w:val="000000"/>
          <w:sz w:val="28"/>
          <w:szCs w:val="28"/>
          <w:lang w:val="lv-LV"/>
        </w:rPr>
        <w:t>"</w:t>
      </w:r>
      <w:r w:rsidR="006A76DF">
        <w:rPr>
          <w:rStyle w:val="spelle"/>
          <w:b/>
          <w:bCs/>
          <w:color w:val="000000"/>
          <w:sz w:val="28"/>
          <w:szCs w:val="28"/>
          <w:lang w:val="lv-LV"/>
        </w:rPr>
        <w:t>Grozījums</w:t>
      </w:r>
      <w:r w:rsidRPr="00E2624D">
        <w:rPr>
          <w:rStyle w:val="apple-converted-space"/>
          <w:b/>
          <w:bCs/>
          <w:color w:val="000000"/>
          <w:sz w:val="28"/>
          <w:szCs w:val="28"/>
          <w:lang w:val="lv-LV"/>
        </w:rPr>
        <w:t> </w:t>
      </w:r>
      <w:r w:rsidR="00AA24B2">
        <w:rPr>
          <w:rStyle w:val="spelle"/>
          <w:b/>
          <w:bCs/>
          <w:color w:val="000000"/>
          <w:sz w:val="28"/>
          <w:szCs w:val="28"/>
          <w:lang w:val="lv-LV"/>
        </w:rPr>
        <w:t>Nacionālo bruņoto spēku likumā</w:t>
      </w:r>
      <w:r w:rsidR="00BF4B8E">
        <w:rPr>
          <w:b/>
          <w:bCs/>
          <w:color w:val="000000"/>
          <w:sz w:val="28"/>
          <w:szCs w:val="28"/>
          <w:lang w:val="lv-LV"/>
        </w:rPr>
        <w:t>"</w:t>
      </w:r>
    </w:p>
    <w:p w14:paraId="074E3534" w14:textId="65D0CAB9" w:rsidR="00605776" w:rsidRPr="00E2624D" w:rsidRDefault="00AA24B2" w:rsidP="00BF4B8E">
      <w:pPr>
        <w:ind w:firstLine="709"/>
        <w:jc w:val="both"/>
        <w:divId w:val="1717267265"/>
        <w:rPr>
          <w:color w:val="000000"/>
          <w:sz w:val="27"/>
          <w:szCs w:val="27"/>
          <w:lang w:val="lv-LV"/>
        </w:rPr>
      </w:pPr>
      <w:r w:rsidRPr="00BF4B8E">
        <w:rPr>
          <w:b/>
          <w:bCs/>
          <w:color w:val="000000"/>
          <w:szCs w:val="27"/>
          <w:lang w:val="lv-LV"/>
        </w:rPr>
        <w:t>TA-1148</w:t>
      </w:r>
    </w:p>
    <w:p w14:paraId="074E3535" w14:textId="4B4A1E78" w:rsidR="00605776" w:rsidRPr="00E2624D" w:rsidRDefault="00605776" w:rsidP="00605776">
      <w:pPr>
        <w:pStyle w:val="BodyText"/>
        <w:divId w:val="1717267265"/>
        <w:rPr>
          <w:color w:val="000000"/>
        </w:rPr>
      </w:pPr>
      <w:r w:rsidRPr="00E2624D">
        <w:rPr>
          <w:b w:val="0"/>
          <w:bCs w:val="0"/>
          <w:color w:val="000000"/>
        </w:rPr>
        <w:t>___________________________</w:t>
      </w:r>
      <w:r w:rsidR="00BF4B8E">
        <w:rPr>
          <w:b w:val="0"/>
          <w:bCs w:val="0"/>
          <w:color w:val="000000"/>
        </w:rPr>
        <w:t>____________________________</w:t>
      </w:r>
    </w:p>
    <w:p w14:paraId="074E3536" w14:textId="745A1087" w:rsidR="00605776" w:rsidRPr="00BF4B8E" w:rsidRDefault="00BF4B8E" w:rsidP="00605776">
      <w:pPr>
        <w:pStyle w:val="BodyText"/>
        <w:divId w:val="1717267265"/>
        <w:rPr>
          <w:b w:val="0"/>
          <w:color w:val="000000"/>
        </w:rPr>
      </w:pPr>
      <w:r w:rsidRPr="00BF4B8E">
        <w:rPr>
          <w:b w:val="0"/>
          <w:color w:val="000000"/>
        </w:rPr>
        <w:t>(...)</w:t>
      </w:r>
      <w:r w:rsidR="00605776" w:rsidRPr="00BF4B8E">
        <w:rPr>
          <w:b w:val="0"/>
          <w:color w:val="000000"/>
        </w:rPr>
        <w:t> </w:t>
      </w:r>
    </w:p>
    <w:p w14:paraId="757FCCE3" w14:textId="77777777" w:rsidR="00BF4B8E" w:rsidRPr="00E2624D" w:rsidRDefault="00BF4B8E" w:rsidP="00605776">
      <w:pPr>
        <w:pStyle w:val="BodyText"/>
        <w:divId w:val="1717267265"/>
        <w:rPr>
          <w:b w:val="0"/>
          <w:bCs w:val="0"/>
          <w:color w:val="000000"/>
        </w:rPr>
      </w:pPr>
    </w:p>
    <w:p w14:paraId="074E3537" w14:textId="0ED03029" w:rsidR="00605776" w:rsidRDefault="00605776" w:rsidP="00BF4B8E">
      <w:pPr>
        <w:ind w:firstLine="709"/>
        <w:jc w:val="both"/>
        <w:divId w:val="1717267265"/>
        <w:rPr>
          <w:rStyle w:val="spelle"/>
          <w:bCs/>
          <w:color w:val="000000"/>
          <w:sz w:val="28"/>
          <w:szCs w:val="28"/>
          <w:lang w:val="lv-LV"/>
        </w:rPr>
      </w:pPr>
      <w:r w:rsidRPr="00E2624D">
        <w:rPr>
          <w:rStyle w:val="spelle"/>
          <w:color w:val="000000"/>
          <w:sz w:val="28"/>
          <w:szCs w:val="28"/>
          <w:lang w:val="lv-LV"/>
        </w:rPr>
        <w:t xml:space="preserve">1. </w:t>
      </w:r>
      <w:r w:rsidR="00AA24B2" w:rsidRPr="004B467B">
        <w:rPr>
          <w:rStyle w:val="spelle"/>
          <w:color w:val="000000"/>
          <w:sz w:val="28"/>
          <w:szCs w:val="28"/>
          <w:lang w:val="lv-LV"/>
        </w:rPr>
        <w:t xml:space="preserve">Ņemot vērā Aizsardzības ministrijas </w:t>
      </w:r>
      <w:r w:rsidR="00C24BFE" w:rsidRPr="00A776B2">
        <w:rPr>
          <w:sz w:val="28"/>
          <w:szCs w:val="28"/>
          <w:shd w:val="clear" w:color="auto" w:fill="FFFFFF"/>
          <w:lang w:val="lv-LV"/>
        </w:rPr>
        <w:t>iesniegto priekšlikumu</w:t>
      </w:r>
      <w:r w:rsidR="00AA24B2" w:rsidRPr="00A776B2">
        <w:rPr>
          <w:rStyle w:val="spelle"/>
          <w:sz w:val="28"/>
          <w:szCs w:val="28"/>
          <w:lang w:val="lv-LV"/>
        </w:rPr>
        <w:t xml:space="preserve"> </w:t>
      </w:r>
      <w:r w:rsidR="00AA24B2" w:rsidRPr="004B467B">
        <w:rPr>
          <w:rStyle w:val="spelle"/>
          <w:color w:val="000000"/>
          <w:sz w:val="28"/>
          <w:szCs w:val="28"/>
          <w:lang w:val="lv-LV"/>
        </w:rPr>
        <w:t xml:space="preserve">par likumprojekta </w:t>
      </w:r>
      <w:r w:rsidR="00BF4B8E">
        <w:rPr>
          <w:rStyle w:val="spelle"/>
          <w:color w:val="000000"/>
          <w:sz w:val="28"/>
          <w:szCs w:val="28"/>
          <w:lang w:val="lv-LV"/>
        </w:rPr>
        <w:t>"</w:t>
      </w:r>
      <w:r w:rsidR="00AA24B2" w:rsidRPr="004B467B">
        <w:rPr>
          <w:rStyle w:val="spelle"/>
          <w:bCs/>
          <w:color w:val="000000"/>
          <w:sz w:val="28"/>
          <w:szCs w:val="28"/>
          <w:lang w:val="lv-LV"/>
        </w:rPr>
        <w:t>Grozījums</w:t>
      </w:r>
      <w:r w:rsidR="00AA24B2" w:rsidRPr="004B467B">
        <w:rPr>
          <w:rStyle w:val="apple-converted-space"/>
          <w:bCs/>
          <w:color w:val="000000"/>
          <w:sz w:val="28"/>
          <w:szCs w:val="28"/>
          <w:lang w:val="lv-LV"/>
        </w:rPr>
        <w:t> </w:t>
      </w:r>
      <w:r w:rsidR="00AA24B2" w:rsidRPr="004B467B">
        <w:rPr>
          <w:rStyle w:val="spelle"/>
          <w:bCs/>
          <w:color w:val="000000"/>
          <w:sz w:val="28"/>
          <w:szCs w:val="28"/>
          <w:lang w:val="lv-LV"/>
        </w:rPr>
        <w:t>Nacionālo bruņoto spēku likumā</w:t>
      </w:r>
      <w:r w:rsidR="00BF4B8E">
        <w:rPr>
          <w:rStyle w:val="spelle"/>
          <w:bCs/>
          <w:color w:val="000000"/>
          <w:sz w:val="28"/>
          <w:szCs w:val="28"/>
          <w:lang w:val="lv-LV"/>
        </w:rPr>
        <w:t>"</w:t>
      </w:r>
      <w:r w:rsidR="00AA24B2" w:rsidRPr="004B467B">
        <w:rPr>
          <w:rStyle w:val="spelle"/>
          <w:bCs/>
          <w:color w:val="000000"/>
          <w:sz w:val="28"/>
          <w:szCs w:val="28"/>
          <w:lang w:val="lv-LV"/>
        </w:rPr>
        <w:t xml:space="preserve"> atsaukšanu, Valsts kancelejai </w:t>
      </w:r>
      <w:r w:rsidR="00297C39" w:rsidRPr="004B467B">
        <w:rPr>
          <w:rStyle w:val="spelle"/>
          <w:bCs/>
          <w:color w:val="000000"/>
          <w:sz w:val="28"/>
          <w:szCs w:val="28"/>
          <w:lang w:val="lv-LV"/>
        </w:rPr>
        <w:t xml:space="preserve">izbeigt tiesību akta kontroli. </w:t>
      </w:r>
    </w:p>
    <w:p w14:paraId="42E424DD" w14:textId="77777777" w:rsidR="00BF4B8E" w:rsidRPr="004B467B" w:rsidRDefault="00BF4B8E" w:rsidP="00BF4B8E">
      <w:pPr>
        <w:ind w:firstLine="709"/>
        <w:jc w:val="both"/>
        <w:divId w:val="1717267265"/>
        <w:rPr>
          <w:color w:val="000000"/>
          <w:sz w:val="28"/>
          <w:szCs w:val="28"/>
          <w:lang w:val="lv-LV"/>
        </w:rPr>
      </w:pPr>
    </w:p>
    <w:p w14:paraId="074E3538" w14:textId="1ED59974" w:rsidR="00605776" w:rsidRPr="004B467B" w:rsidRDefault="004B467B" w:rsidP="00BF4B8E">
      <w:pPr>
        <w:ind w:firstLine="709"/>
        <w:jc w:val="both"/>
        <w:divId w:val="1717267265"/>
        <w:rPr>
          <w:color w:val="000000"/>
          <w:sz w:val="28"/>
          <w:szCs w:val="28"/>
          <w:lang w:val="lv-LV"/>
        </w:rPr>
      </w:pPr>
      <w:r w:rsidRPr="004B467B">
        <w:rPr>
          <w:rStyle w:val="spelle"/>
          <w:color w:val="000000"/>
          <w:sz w:val="28"/>
          <w:szCs w:val="28"/>
          <w:lang w:val="lv-LV"/>
        </w:rPr>
        <w:t>2</w:t>
      </w:r>
      <w:r w:rsidR="00605776" w:rsidRPr="004B467B">
        <w:rPr>
          <w:rStyle w:val="spelle"/>
          <w:color w:val="000000"/>
          <w:sz w:val="28"/>
          <w:szCs w:val="28"/>
          <w:lang w:val="lv-LV"/>
        </w:rPr>
        <w:t>.</w:t>
      </w:r>
      <w:r w:rsidR="00A776B2">
        <w:rPr>
          <w:rStyle w:val="spelle"/>
          <w:color w:val="000000"/>
          <w:sz w:val="28"/>
          <w:szCs w:val="28"/>
          <w:lang w:val="lv-LV"/>
        </w:rPr>
        <w:t> </w:t>
      </w:r>
      <w:r w:rsidR="00605776" w:rsidRPr="004B467B">
        <w:rPr>
          <w:rStyle w:val="spelle"/>
          <w:color w:val="000000"/>
          <w:sz w:val="28"/>
          <w:szCs w:val="28"/>
          <w:lang w:val="lv-LV"/>
        </w:rPr>
        <w:t>Atzīt Ministru kabineta</w:t>
      </w:r>
      <w:r w:rsidR="00605776" w:rsidRPr="004B467B">
        <w:rPr>
          <w:rStyle w:val="apple-converted-space"/>
          <w:color w:val="000000"/>
          <w:sz w:val="28"/>
          <w:szCs w:val="28"/>
          <w:lang w:val="lv-LV"/>
        </w:rPr>
        <w:t> </w:t>
      </w:r>
      <w:r w:rsidR="00605776" w:rsidRPr="004B467B">
        <w:rPr>
          <w:rStyle w:val="grame"/>
          <w:color w:val="000000"/>
          <w:sz w:val="28"/>
          <w:szCs w:val="28"/>
          <w:lang w:val="lv-LV"/>
        </w:rPr>
        <w:t>2017.</w:t>
      </w:r>
      <w:r w:rsidR="00CF7B3D">
        <w:rPr>
          <w:rStyle w:val="grame"/>
          <w:color w:val="000000"/>
          <w:sz w:val="28"/>
          <w:szCs w:val="28"/>
          <w:lang w:val="lv-LV"/>
        </w:rPr>
        <w:t> </w:t>
      </w:r>
      <w:r w:rsidR="00605776" w:rsidRPr="004B467B">
        <w:rPr>
          <w:rStyle w:val="grame"/>
          <w:color w:val="000000"/>
          <w:sz w:val="28"/>
          <w:szCs w:val="28"/>
          <w:lang w:val="lv-LV"/>
        </w:rPr>
        <w:t>gada</w:t>
      </w:r>
      <w:r w:rsidR="00A776B2">
        <w:rPr>
          <w:rStyle w:val="apple-converted-space"/>
          <w:color w:val="000000"/>
          <w:sz w:val="28"/>
          <w:szCs w:val="28"/>
          <w:lang w:val="lv-LV"/>
        </w:rPr>
        <w:t xml:space="preserve"> </w:t>
      </w:r>
      <w:r w:rsidR="00605776" w:rsidRPr="004B467B">
        <w:rPr>
          <w:rStyle w:val="spelle"/>
          <w:color w:val="000000"/>
          <w:sz w:val="28"/>
          <w:szCs w:val="28"/>
          <w:lang w:val="lv-LV"/>
        </w:rPr>
        <w:t>20.</w:t>
      </w:r>
      <w:r w:rsidR="00CF7B3D">
        <w:rPr>
          <w:rStyle w:val="spelle"/>
          <w:color w:val="000000"/>
          <w:sz w:val="28"/>
          <w:szCs w:val="28"/>
          <w:lang w:val="lv-LV"/>
        </w:rPr>
        <w:t> </w:t>
      </w:r>
      <w:bookmarkStart w:id="0" w:name="_GoBack"/>
      <w:bookmarkEnd w:id="0"/>
      <w:r w:rsidR="00605776" w:rsidRPr="004B467B">
        <w:rPr>
          <w:rStyle w:val="spelle"/>
          <w:color w:val="000000"/>
          <w:sz w:val="28"/>
          <w:szCs w:val="28"/>
          <w:lang w:val="lv-LV"/>
        </w:rPr>
        <w:t xml:space="preserve">jūnija sēdes </w:t>
      </w:r>
      <w:proofErr w:type="spellStart"/>
      <w:r w:rsidR="00605776" w:rsidRPr="004B467B">
        <w:rPr>
          <w:rStyle w:val="spelle"/>
          <w:color w:val="000000"/>
          <w:sz w:val="28"/>
          <w:szCs w:val="28"/>
          <w:lang w:val="lv-LV"/>
        </w:rPr>
        <w:t>protokollēmumu</w:t>
      </w:r>
      <w:proofErr w:type="spellEnd"/>
      <w:r w:rsidR="00A776B2">
        <w:rPr>
          <w:rStyle w:val="apple-converted-space"/>
          <w:color w:val="000000"/>
          <w:sz w:val="28"/>
          <w:szCs w:val="28"/>
          <w:lang w:val="lv-LV"/>
        </w:rPr>
        <w:t xml:space="preserve"> </w:t>
      </w:r>
      <w:r w:rsidR="00605776" w:rsidRPr="004B467B">
        <w:rPr>
          <w:color w:val="000000"/>
          <w:sz w:val="28"/>
          <w:szCs w:val="28"/>
          <w:shd w:val="clear" w:color="auto" w:fill="FFFFFF"/>
          <w:lang w:val="lv-LV"/>
        </w:rPr>
        <w:t>(prot. Nr.</w:t>
      </w:r>
      <w:r w:rsidR="00A776B2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05776" w:rsidRPr="004B467B">
        <w:rPr>
          <w:color w:val="000000"/>
          <w:sz w:val="28"/>
          <w:szCs w:val="28"/>
          <w:shd w:val="clear" w:color="auto" w:fill="FFFFFF"/>
          <w:lang w:val="lv-LV"/>
        </w:rPr>
        <w:t>31 4</w:t>
      </w:r>
      <w:r w:rsidRPr="004B467B">
        <w:rPr>
          <w:color w:val="000000"/>
          <w:sz w:val="28"/>
          <w:szCs w:val="28"/>
          <w:shd w:val="clear" w:color="auto" w:fill="FFFFFF"/>
          <w:lang w:val="lv-LV"/>
        </w:rPr>
        <w:t>8</w:t>
      </w:r>
      <w:r w:rsidR="00605776" w:rsidRPr="004B467B">
        <w:rPr>
          <w:color w:val="000000"/>
          <w:sz w:val="28"/>
          <w:szCs w:val="28"/>
          <w:shd w:val="clear" w:color="auto" w:fill="FFFFFF"/>
          <w:lang w:val="lv-LV"/>
        </w:rPr>
        <w:t>.</w:t>
      </w:r>
      <w:r w:rsidR="00A776B2">
        <w:rPr>
          <w:color w:val="000000"/>
          <w:sz w:val="28"/>
          <w:szCs w:val="28"/>
          <w:shd w:val="clear" w:color="auto" w:fill="FFFFFF"/>
          <w:lang w:val="lv-LV"/>
        </w:rPr>
        <w:t> </w:t>
      </w:r>
      <w:r w:rsidR="00605776" w:rsidRPr="004B467B">
        <w:rPr>
          <w:color w:val="000000"/>
          <w:sz w:val="28"/>
          <w:szCs w:val="28"/>
          <w:shd w:val="clear" w:color="auto" w:fill="FFFFFF"/>
          <w:lang w:val="lv-LV"/>
        </w:rPr>
        <w:t>§)</w:t>
      </w:r>
      <w:r w:rsidR="00605776" w:rsidRPr="004B467B">
        <w:rPr>
          <w:rStyle w:val="apple-converted-space"/>
          <w:color w:val="000000"/>
          <w:sz w:val="28"/>
          <w:szCs w:val="28"/>
          <w:lang w:val="lv-LV"/>
        </w:rPr>
        <w:t> </w:t>
      </w:r>
      <w:r w:rsidR="00BF4B8E">
        <w:rPr>
          <w:color w:val="000000"/>
          <w:sz w:val="28"/>
          <w:szCs w:val="28"/>
          <w:lang w:val="lv-LV"/>
        </w:rPr>
        <w:t>"</w:t>
      </w:r>
      <w:r w:rsidR="00605776" w:rsidRPr="004B467B">
        <w:rPr>
          <w:color w:val="000000"/>
          <w:sz w:val="28"/>
          <w:szCs w:val="28"/>
          <w:lang w:val="lv-LV"/>
        </w:rPr>
        <w:t xml:space="preserve">Likumprojekts </w:t>
      </w:r>
      <w:r w:rsidR="00BF4B8E">
        <w:rPr>
          <w:color w:val="000000"/>
          <w:sz w:val="28"/>
          <w:szCs w:val="28"/>
          <w:lang w:val="lv-LV"/>
        </w:rPr>
        <w:t>"</w:t>
      </w:r>
      <w:r w:rsidRPr="004B467B">
        <w:rPr>
          <w:rStyle w:val="spelle"/>
          <w:bCs/>
          <w:color w:val="000000"/>
          <w:sz w:val="28"/>
          <w:szCs w:val="28"/>
          <w:lang w:val="lv-LV"/>
        </w:rPr>
        <w:t>Grozījums</w:t>
      </w:r>
      <w:r w:rsidRPr="004B467B">
        <w:rPr>
          <w:rStyle w:val="apple-converted-space"/>
          <w:bCs/>
          <w:color w:val="000000"/>
          <w:sz w:val="28"/>
          <w:szCs w:val="28"/>
          <w:lang w:val="lv-LV"/>
        </w:rPr>
        <w:t> </w:t>
      </w:r>
      <w:r w:rsidRPr="004B467B">
        <w:rPr>
          <w:rStyle w:val="spelle"/>
          <w:bCs/>
          <w:color w:val="000000"/>
          <w:sz w:val="28"/>
          <w:szCs w:val="28"/>
          <w:lang w:val="lv-LV"/>
        </w:rPr>
        <w:t>Nacionālo bruņoto spēku likumā</w:t>
      </w:r>
      <w:r w:rsidR="00BF4B8E">
        <w:rPr>
          <w:color w:val="000000"/>
          <w:sz w:val="28"/>
          <w:szCs w:val="28"/>
          <w:lang w:val="lv-LV"/>
        </w:rPr>
        <w:t>""</w:t>
      </w:r>
      <w:r w:rsidR="00A776B2">
        <w:rPr>
          <w:color w:val="000000"/>
          <w:sz w:val="28"/>
          <w:szCs w:val="28"/>
          <w:lang w:val="lv-LV"/>
        </w:rPr>
        <w:t xml:space="preserve"> </w:t>
      </w:r>
      <w:r w:rsidR="00A776B2" w:rsidRPr="004B467B">
        <w:rPr>
          <w:rStyle w:val="spelle"/>
          <w:color w:val="000000"/>
          <w:sz w:val="28"/>
          <w:szCs w:val="28"/>
          <w:lang w:val="lv-LV"/>
        </w:rPr>
        <w:t>par aktualitāti zaudējušu</w:t>
      </w:r>
      <w:r w:rsidR="00605776" w:rsidRPr="004B467B">
        <w:rPr>
          <w:color w:val="000000"/>
          <w:sz w:val="28"/>
          <w:szCs w:val="28"/>
          <w:lang w:val="lv-LV"/>
        </w:rPr>
        <w:t>.</w:t>
      </w:r>
    </w:p>
    <w:p w14:paraId="52D7717B" w14:textId="77777777" w:rsidR="00BF4B8E" w:rsidRDefault="00BF4B8E" w:rsidP="00BF4B8E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E2963AF" w14:textId="77777777" w:rsidR="00BF4B8E" w:rsidRDefault="00BF4B8E" w:rsidP="00BF4B8E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BC22A24" w14:textId="77777777" w:rsidR="00BF4B8E" w:rsidRPr="00067933" w:rsidRDefault="00BF4B8E" w:rsidP="00BF4B8E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074E3548" w14:textId="3BA10824" w:rsidR="00B369F6" w:rsidRDefault="00B369F6" w:rsidP="00BF4B8E">
      <w:pPr>
        <w:divId w:val="1717267265"/>
        <w:rPr>
          <w:color w:val="000000"/>
          <w:sz w:val="28"/>
          <w:szCs w:val="28"/>
          <w:lang w:val="lv-LV"/>
        </w:rPr>
      </w:pPr>
    </w:p>
    <w:p w14:paraId="0B978612" w14:textId="77777777" w:rsidR="00BF4B8E" w:rsidRDefault="00BF4B8E" w:rsidP="00BF4B8E">
      <w:pPr>
        <w:divId w:val="1717267265"/>
        <w:rPr>
          <w:color w:val="000000"/>
          <w:sz w:val="28"/>
          <w:szCs w:val="28"/>
          <w:lang w:val="lv-LV"/>
        </w:rPr>
      </w:pPr>
    </w:p>
    <w:p w14:paraId="74A3CEDC" w14:textId="77777777" w:rsidR="00BF4B8E" w:rsidRDefault="00BF4B8E" w:rsidP="00BF4B8E">
      <w:pPr>
        <w:divId w:val="1717267265"/>
        <w:rPr>
          <w:color w:val="000000"/>
          <w:sz w:val="28"/>
          <w:szCs w:val="28"/>
          <w:lang w:val="lv-LV"/>
        </w:rPr>
      </w:pPr>
    </w:p>
    <w:p w14:paraId="4EFF1CDB" w14:textId="5D44B79A" w:rsidR="00BF4B8E" w:rsidRPr="00BF4B8E" w:rsidRDefault="00BF4B8E" w:rsidP="00BF4B8E">
      <w:pPr>
        <w:pStyle w:val="NormalWeb"/>
        <w:tabs>
          <w:tab w:val="left" w:pos="6096"/>
        </w:tabs>
        <w:spacing w:before="0" w:beforeAutospacing="0" w:after="0" w:afterAutospacing="0"/>
        <w:ind w:firstLine="709"/>
        <w:divId w:val="1717267265"/>
        <w:rPr>
          <w:color w:val="000000"/>
          <w:sz w:val="28"/>
          <w:szCs w:val="28"/>
        </w:rPr>
      </w:pPr>
      <w:r w:rsidRPr="00BF4B8E">
        <w:rPr>
          <w:sz w:val="28"/>
          <w:szCs w:val="28"/>
        </w:rPr>
        <w:t>Valsts</w:t>
      </w:r>
      <w:r w:rsidRPr="00BF4B8E">
        <w:rPr>
          <w:color w:val="000000"/>
          <w:sz w:val="28"/>
          <w:szCs w:val="28"/>
        </w:rPr>
        <w:t xml:space="preserve"> kancelejas direktors </w:t>
      </w:r>
      <w:r w:rsidRPr="00BF4B8E">
        <w:rPr>
          <w:color w:val="000000"/>
          <w:sz w:val="28"/>
          <w:szCs w:val="28"/>
        </w:rPr>
        <w:tab/>
        <w:t xml:space="preserve">Jānis </w:t>
      </w:r>
      <w:proofErr w:type="spellStart"/>
      <w:r w:rsidRPr="00BF4B8E">
        <w:rPr>
          <w:color w:val="000000"/>
          <w:sz w:val="28"/>
          <w:szCs w:val="28"/>
        </w:rPr>
        <w:t>Citskovskis</w:t>
      </w:r>
      <w:proofErr w:type="spellEnd"/>
    </w:p>
    <w:sectPr w:rsidR="00BF4B8E" w:rsidRPr="00BF4B8E" w:rsidSect="00BF4B8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E354B" w14:textId="77777777" w:rsidR="009B483E" w:rsidRDefault="009B483E">
      <w:r>
        <w:separator/>
      </w:r>
    </w:p>
  </w:endnote>
  <w:endnote w:type="continuationSeparator" w:id="0">
    <w:p w14:paraId="074E354C" w14:textId="77777777" w:rsidR="009B483E" w:rsidRDefault="009B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E354D" w14:textId="3E3E2F76" w:rsidR="00D913A6" w:rsidRPr="00BF4B8E" w:rsidRDefault="00BF4B8E" w:rsidP="00BF4B8E">
    <w:pPr>
      <w:rPr>
        <w:sz w:val="16"/>
        <w:szCs w:val="16"/>
        <w:lang w:val="lv-LV"/>
      </w:rPr>
    </w:pPr>
    <w:r w:rsidRPr="00BF4B8E">
      <w:rPr>
        <w:sz w:val="16"/>
        <w:szCs w:val="16"/>
        <w:lang w:val="lv-LV"/>
      </w:rPr>
      <w:t>1148z7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E3549" w14:textId="77777777" w:rsidR="009B483E" w:rsidRDefault="009B483E">
      <w:r>
        <w:separator/>
      </w:r>
    </w:p>
  </w:footnote>
  <w:footnote w:type="continuationSeparator" w:id="0">
    <w:p w14:paraId="074E354A" w14:textId="77777777" w:rsidR="009B483E" w:rsidRDefault="009B4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EF801" w14:textId="77777777" w:rsidR="00BF4B8E" w:rsidRDefault="00BF4B8E">
    <w:pPr>
      <w:pStyle w:val="Header"/>
      <w:rPr>
        <w:lang w:val="lv-LV"/>
      </w:rPr>
    </w:pPr>
  </w:p>
  <w:p w14:paraId="4B092E30" w14:textId="77777777" w:rsidR="00BF4B8E" w:rsidRPr="00BF4B8E" w:rsidRDefault="00BF4B8E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BF4B8E">
      <w:rPr>
        <w:b/>
        <w:bCs/>
        <w:sz w:val="28"/>
        <w:szCs w:val="28"/>
      </w:rPr>
      <w:t>MINISTRU KABINETA SĒDES PROTOKOLLĒMUMS</w:t>
    </w:r>
  </w:p>
  <w:p w14:paraId="3A3DBE21" w14:textId="77777777" w:rsidR="00BF4B8E" w:rsidRDefault="00BF4B8E">
    <w:pPr>
      <w:pStyle w:val="Header"/>
    </w:pPr>
  </w:p>
  <w:p w14:paraId="4BC0DB3C" w14:textId="72809CB8" w:rsidR="00BF4B8E" w:rsidRPr="00BF4B8E" w:rsidRDefault="00BF4B8E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9"/>
    <w:rsid w:val="00173FC0"/>
    <w:rsid w:val="00297C39"/>
    <w:rsid w:val="00467EFF"/>
    <w:rsid w:val="004B467B"/>
    <w:rsid w:val="00590BC9"/>
    <w:rsid w:val="005A04B7"/>
    <w:rsid w:val="00605776"/>
    <w:rsid w:val="00621CF6"/>
    <w:rsid w:val="006A76DF"/>
    <w:rsid w:val="00996B42"/>
    <w:rsid w:val="009B483E"/>
    <w:rsid w:val="00A776B2"/>
    <w:rsid w:val="00AA24B2"/>
    <w:rsid w:val="00AE6AC3"/>
    <w:rsid w:val="00B369F6"/>
    <w:rsid w:val="00BF4B8E"/>
    <w:rsid w:val="00C04B44"/>
    <w:rsid w:val="00C24BFE"/>
    <w:rsid w:val="00CA7BDE"/>
    <w:rsid w:val="00CF7B3D"/>
    <w:rsid w:val="00D913A6"/>
    <w:rsid w:val="00E2624D"/>
    <w:rsid w:val="00E97BD2"/>
    <w:rsid w:val="00E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E3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  <w:rsid w:val="00605776"/>
  </w:style>
  <w:style w:type="character" w:customStyle="1" w:styleId="apple-converted-space">
    <w:name w:val="apple-converted-space"/>
    <w:basedOn w:val="DefaultParagraphFont"/>
    <w:rsid w:val="00605776"/>
  </w:style>
  <w:style w:type="paragraph" w:styleId="ListParagraph">
    <w:name w:val="List Paragraph"/>
    <w:basedOn w:val="Normal"/>
    <w:uiPriority w:val="34"/>
    <w:qFormat/>
    <w:rsid w:val="00BF4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Title" w:semiHidden="0" w:uiPriority="1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  <w:rsid w:val="00605776"/>
  </w:style>
  <w:style w:type="character" w:customStyle="1" w:styleId="apple-converted-space">
    <w:name w:val="apple-converted-space"/>
    <w:basedOn w:val="DefaultParagraphFont"/>
    <w:rsid w:val="00605776"/>
  </w:style>
  <w:style w:type="paragraph" w:styleId="ListParagraph">
    <w:name w:val="List Paragraph"/>
    <w:basedOn w:val="Normal"/>
    <w:uiPriority w:val="34"/>
    <w:qFormat/>
    <w:rsid w:val="00BF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4BFB-28F5-4D6D-B743-583B53B8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SĒDES PROTOKOLLĒMUMS</vt:lpstr>
    </vt:vector>
  </TitlesOfParts>
  <Company>LM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/>
  <dc:creator>user</dc:creator>
  <cp:keywords/>
  <dc:description/>
  <cp:lastModifiedBy>Aija Antenišķe</cp:lastModifiedBy>
  <cp:revision>9</cp:revision>
  <cp:lastPrinted>2017-06-26T08:24:00Z</cp:lastPrinted>
  <dcterms:created xsi:type="dcterms:W3CDTF">2017-06-26T07:21:00Z</dcterms:created>
  <dcterms:modified xsi:type="dcterms:W3CDTF">2017-06-26T08:25:00Z</dcterms:modified>
</cp:coreProperties>
</file>